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E07" w:rsidRPr="00E80E07" w:rsidRDefault="00403A4D" w:rsidP="00E8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ca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2139315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350" y="21120"/>
                <wp:lineTo x="21350" y="0"/>
                <wp:lineTo x="0" y="0"/>
              </wp:wrapPolygon>
            </wp:wrapTight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 Ca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07" w:rsidRPr="00E80E07">
        <w:rPr>
          <w:rFonts w:ascii="Arial" w:eastAsia="Times New Roman" w:hAnsi="Arial" w:cs="Arial"/>
          <w:b/>
          <w:bCs/>
          <w:color w:val="000000"/>
          <w:sz w:val="32"/>
          <w:szCs w:val="32"/>
          <w:lang w:eastAsia="ca-ES"/>
        </w:rPr>
        <w:t>Proposta d’aprofitament didàctic de la visita al Camp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ca-ES"/>
        </w:rPr>
        <w:t xml:space="preserve"> </w:t>
      </w:r>
      <w:r w:rsidR="00E80E07" w:rsidRPr="00E80E07">
        <w:rPr>
          <w:rFonts w:ascii="Arial" w:eastAsia="Times New Roman" w:hAnsi="Arial" w:cs="Arial"/>
          <w:b/>
          <w:bCs/>
          <w:color w:val="000000"/>
          <w:sz w:val="32"/>
          <w:szCs w:val="32"/>
          <w:lang w:eastAsia="ca-ES"/>
        </w:rPr>
        <w:t>d’Aprenentatge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ca-ES"/>
        </w:rPr>
        <w:t xml:space="preserve"> de Sa Cala</w:t>
      </w:r>
    </w:p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80E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Dades del centre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2835"/>
      </w:tblGrid>
      <w:tr w:rsidR="00E80E07" w:rsidRPr="00E80E07" w:rsidTr="00E80E07">
        <w:trPr>
          <w:trHeight w:val="360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Nom del centre:</w:t>
            </w:r>
          </w:p>
        </w:tc>
      </w:tr>
      <w:tr w:rsidR="00E80E07" w:rsidRPr="00E80E07" w:rsidTr="00590B34">
        <w:trPr>
          <w:trHeight w:val="345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mail</w:t>
            </w:r>
            <w:proofErr w:type="spellEnd"/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Telèfon:</w:t>
            </w:r>
          </w:p>
        </w:tc>
      </w:tr>
    </w:tbl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80E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Dades del grup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9"/>
        <w:gridCol w:w="4719"/>
      </w:tblGrid>
      <w:tr w:rsidR="00E80E07" w:rsidRPr="00E80E07" w:rsidTr="00E80E0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Tutor del grup: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Núm. alumnes:</w:t>
            </w:r>
          </w:p>
        </w:tc>
      </w:tr>
      <w:tr w:rsidR="00E80E07" w:rsidRPr="00E80E07" w:rsidTr="00E80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590B34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Telèfon</w:t>
            </w:r>
            <w:r w:rsidR="00E80E07"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de contacte: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Nivell:</w:t>
            </w:r>
          </w:p>
        </w:tc>
      </w:tr>
      <w:tr w:rsidR="00E80E07" w:rsidRPr="00E80E07" w:rsidTr="00E80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mail</w:t>
            </w:r>
            <w:proofErr w:type="spellEnd"/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: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</w:tbl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80E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Planificació i organització de l’estada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9"/>
        <w:gridCol w:w="4469"/>
      </w:tblGrid>
      <w:tr w:rsidR="00E80E07" w:rsidRPr="00E80E07" w:rsidTr="00E80E07">
        <w:trPr>
          <w:trHeight w:val="10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Data/-es de l’estada:</w:t>
            </w:r>
            <w:r w:rsidR="00207AA8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</w:t>
            </w:r>
            <w:r w:rsidR="00207AA8" w:rsidRPr="00207AA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a-ES"/>
              </w:rPr>
              <w:t>Proposta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Default="00E80E07" w:rsidP="00E80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Pernocta</w:t>
            </w:r>
          </w:p>
          <w:p w:rsidR="00365892" w:rsidRDefault="00F02D46" w:rsidP="00E80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D63791" wp14:editId="781E6A92">
                      <wp:simplePos x="0" y="0"/>
                      <wp:positionH relativeFrom="column">
                        <wp:posOffset>2015424</wp:posOffset>
                      </wp:positionH>
                      <wp:positionV relativeFrom="paragraph">
                        <wp:posOffset>128440</wp:posOffset>
                      </wp:positionV>
                      <wp:extent cx="232012" cy="238836"/>
                      <wp:effectExtent l="0" t="0" r="15875" b="27940"/>
                      <wp:wrapNone/>
                      <wp:docPr id="9" name="Quadre de tex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012" cy="2388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02D46" w:rsidRDefault="00F02D46" w:rsidP="00F02D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D637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9" o:spid="_x0000_s1026" type="#_x0000_t202" style="position:absolute;margin-left:158.7pt;margin-top:10.1pt;width:18.25pt;height:1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" fillcolor="white [3201]" strokeweight=".5pt">
                      <v:textbox>
                        <w:txbxContent>
                          <w:p w:rsidR="00F02D46" w:rsidRDefault="00F02D46" w:rsidP="00F02D4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44318F" wp14:editId="642E0640">
                      <wp:simplePos x="0" y="0"/>
                      <wp:positionH relativeFrom="column">
                        <wp:posOffset>220250</wp:posOffset>
                      </wp:positionH>
                      <wp:positionV relativeFrom="paragraph">
                        <wp:posOffset>139738</wp:posOffset>
                      </wp:positionV>
                      <wp:extent cx="232012" cy="238836"/>
                      <wp:effectExtent l="0" t="0" r="15875" b="27940"/>
                      <wp:wrapNone/>
                      <wp:docPr id="8" name="Quadre de tex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012" cy="2388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02D46" w:rsidRDefault="00F02D46" w:rsidP="00F02D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44318F" id="Quadre de text 8" o:spid="_x0000_s1027" type="#_x0000_t202" style="position:absolute;margin-left:17.35pt;margin-top:11pt;width:18.25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" fillcolor="white [3201]" strokeweight=".5pt">
                      <v:textbox>
                        <w:txbxContent>
                          <w:p w:rsidR="00F02D46" w:rsidRDefault="00F02D46" w:rsidP="00F02D4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5892" w:rsidRPr="00E80E07" w:rsidRDefault="00365892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SI </w:t>
            </w:r>
            <w:r w:rsidR="00F02D46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                                       NO</w:t>
            </w:r>
          </w:p>
        </w:tc>
      </w:tr>
    </w:tbl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80E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Proposta didàctica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8"/>
      </w:tblGrid>
      <w:tr w:rsidR="00E80E07" w:rsidRPr="00E80E07" w:rsidTr="00841E5D">
        <w:trPr>
          <w:trHeight w:val="1132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Justificació de la proposta didàctica:</w:t>
            </w: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</w:t>
            </w:r>
            <w:r w:rsidR="001366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Per què us fa il·lusió venir?</w:t>
            </w:r>
          </w:p>
        </w:tc>
      </w:tr>
      <w:tr w:rsidR="00E80E07" w:rsidRPr="00E80E07" w:rsidTr="00590B34">
        <w:trPr>
          <w:trHeight w:val="614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Objectius generals:</w:t>
            </w: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</w:t>
            </w:r>
            <w:r w:rsidR="001366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que desenvolupareu abans, durant i després de la vostra estada i r</w:t>
            </w:r>
            <w:r w:rsidRPr="00E80E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elacionats amb la programació d’aula.</w:t>
            </w:r>
          </w:p>
        </w:tc>
      </w:tr>
      <w:tr w:rsidR="00E80E07" w:rsidRPr="00E80E07" w:rsidTr="00841E5D">
        <w:trPr>
          <w:trHeight w:val="1200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Selecció de continguts i competències:</w:t>
            </w: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</w:t>
            </w:r>
            <w:r w:rsidRPr="00E80E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 xml:space="preserve">tria dels continguts a desenvolupar </w:t>
            </w:r>
            <w:r w:rsidR="001366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 xml:space="preserve">abans, </w:t>
            </w:r>
            <w:r w:rsidRPr="00E80E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durant</w:t>
            </w:r>
            <w:r w:rsidR="001366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 xml:space="preserve"> i després de</w:t>
            </w:r>
            <w:r w:rsidRPr="00E80E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 xml:space="preserve"> l’estada.</w:t>
            </w:r>
          </w:p>
        </w:tc>
      </w:tr>
      <w:tr w:rsidR="00E80E07" w:rsidRPr="00E80E07" w:rsidTr="00590B34">
        <w:trPr>
          <w:trHeight w:val="133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Selecció d’activitats:</w:t>
            </w:r>
          </w:p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-</w:t>
            </w:r>
            <w:r w:rsidR="00136600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</w:t>
            </w: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Abans de l’estada:</w:t>
            </w:r>
          </w:p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- Durant l’estada:</w:t>
            </w:r>
            <w:r w:rsidRPr="00E80E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 xml:space="preserve"> activitats i tallers </w:t>
            </w:r>
            <w:r w:rsidR="001366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que voleu triar per a</w:t>
            </w:r>
            <w:r w:rsidRPr="00E80E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 xml:space="preserve"> realitzar en el CA.</w:t>
            </w:r>
          </w:p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- Desprès de l’estada:</w:t>
            </w:r>
          </w:p>
        </w:tc>
      </w:tr>
      <w:tr w:rsidR="00841E5D" w:rsidRPr="00E80E07" w:rsidTr="00590B34">
        <w:trPr>
          <w:trHeight w:val="1050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41E5D" w:rsidRPr="00E80E07" w:rsidRDefault="00841E5D" w:rsidP="0084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Criteris d’Avaluació</w:t>
            </w:r>
            <w:r w:rsidRPr="00E80E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:</w:t>
            </w:r>
            <w:r w:rsidR="001366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 xml:space="preserve"> </w:t>
            </w:r>
            <w:r w:rsidR="001366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com avaluareu tot el procés.</w:t>
            </w:r>
            <w:bookmarkStart w:id="0" w:name="_GoBack"/>
            <w:bookmarkEnd w:id="0"/>
          </w:p>
          <w:p w:rsidR="00841E5D" w:rsidRPr="00E80E07" w:rsidRDefault="00841E5D" w:rsidP="00E80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</w:pPr>
          </w:p>
        </w:tc>
      </w:tr>
      <w:tr w:rsidR="00590B34" w:rsidRPr="00E80E07" w:rsidTr="00841E5D">
        <w:trPr>
          <w:trHeight w:val="1447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0B34" w:rsidRPr="00590B34" w:rsidRDefault="00590B34" w:rsidP="00841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 xml:space="preserve">Relació de la proposta amb el projecte de centre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ecoambiental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 xml:space="preserve"> </w:t>
            </w:r>
            <w:r w:rsidRPr="003253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(si és el cas)</w:t>
            </w:r>
          </w:p>
        </w:tc>
      </w:tr>
    </w:tbl>
    <w:p w:rsidR="0004175E" w:rsidRDefault="0004175E"/>
    <w:sectPr w:rsidR="0004175E" w:rsidSect="00E80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07"/>
    <w:rsid w:val="0004175E"/>
    <w:rsid w:val="00136600"/>
    <w:rsid w:val="00207AA8"/>
    <w:rsid w:val="003253C3"/>
    <w:rsid w:val="00365892"/>
    <w:rsid w:val="00403A4D"/>
    <w:rsid w:val="00590B34"/>
    <w:rsid w:val="00774572"/>
    <w:rsid w:val="00841E5D"/>
    <w:rsid w:val="00E80E07"/>
    <w:rsid w:val="00F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BD78"/>
  <w15:chartTrackingRefBased/>
  <w15:docId w15:val="{01893280-94E1-4BCB-AC12-94390D0E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2019-09-10T08:51:00Z</dcterms:created>
  <dcterms:modified xsi:type="dcterms:W3CDTF">2019-09-10T08:51:00Z</dcterms:modified>
</cp:coreProperties>
</file>